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307B1" w:rsidRDefault="00F94572">
      <w:pPr>
        <w:pBdr>
          <w:bottom w:val="single" w:sz="4" w:space="1" w:color="000000"/>
        </w:pBdr>
        <w:ind w:right="452"/>
        <w:jc w:val="center"/>
        <w:rPr>
          <w:rFonts w:ascii="Calibri" w:eastAsia="Calibri" w:hAnsi="Calibri" w:cs="Calibri"/>
          <w:b/>
          <w:sz w:val="22"/>
          <w:szCs w:val="22"/>
        </w:rPr>
      </w:pPr>
      <w:r>
        <w:rPr>
          <w:rFonts w:ascii="Calibri" w:eastAsia="Calibri" w:hAnsi="Calibri" w:cs="Calibri"/>
          <w:b/>
          <w:sz w:val="22"/>
          <w:szCs w:val="22"/>
        </w:rPr>
        <w:t>SAI LIKHIT JONNABHATLA</w:t>
      </w:r>
    </w:p>
    <w:p w14:paraId="00000002" w14:textId="77777777" w:rsidR="00F307B1" w:rsidRDefault="00F94572">
      <w:pPr>
        <w:pBdr>
          <w:bottom w:val="single" w:sz="4" w:space="1" w:color="000000"/>
        </w:pBdr>
        <w:ind w:right="452"/>
        <w:jc w:val="center"/>
        <w:rPr>
          <w:rFonts w:ascii="Calibri" w:eastAsia="Calibri" w:hAnsi="Calibri" w:cs="Calibri"/>
          <w:b/>
          <w:sz w:val="22"/>
          <w:szCs w:val="22"/>
        </w:rPr>
      </w:pPr>
      <w:r>
        <w:rPr>
          <w:rFonts w:ascii="Calibri" w:eastAsia="Calibri" w:hAnsi="Calibri" w:cs="Calibri"/>
          <w:b/>
          <w:sz w:val="22"/>
          <w:szCs w:val="22"/>
        </w:rPr>
        <w:t xml:space="preserve">+1 </w:t>
      </w:r>
      <w:dir w:val="ltr">
        <w:r>
          <w:rPr>
            <w:rFonts w:ascii="Calibri" w:eastAsia="Calibri" w:hAnsi="Calibri" w:cs="Calibri"/>
            <w:b/>
            <w:sz w:val="22"/>
            <w:szCs w:val="22"/>
            <w:highlight w:val="white"/>
          </w:rPr>
          <w:t>(806) 429-2095</w:t>
        </w:r>
        <w:r>
          <w:rPr>
            <w:rFonts w:ascii="Calibri" w:eastAsia="Calibri" w:hAnsi="Calibri" w:cs="Calibri"/>
            <w:b/>
            <w:sz w:val="22"/>
            <w:szCs w:val="22"/>
            <w:highlight w:val="white"/>
          </w:rPr>
          <w:t>‬</w:t>
        </w:r>
        <w:r w:rsidR="00000000">
          <w:t>‬</w:t>
        </w:r>
      </w:dir>
    </w:p>
    <w:p w14:paraId="00000003" w14:textId="77777777" w:rsidR="00F307B1" w:rsidRDefault="00F94572">
      <w:pPr>
        <w:pBdr>
          <w:bottom w:val="single" w:sz="4" w:space="1" w:color="000000"/>
        </w:pBdr>
        <w:ind w:right="452"/>
        <w:jc w:val="center"/>
        <w:rPr>
          <w:rFonts w:ascii="Calibri" w:eastAsia="Calibri" w:hAnsi="Calibri" w:cs="Calibri"/>
          <w:b/>
          <w:sz w:val="22"/>
          <w:szCs w:val="22"/>
        </w:rPr>
      </w:pPr>
      <w:hyperlink r:id="rId5">
        <w:r>
          <w:rPr>
            <w:rFonts w:ascii="Calibri" w:eastAsia="Calibri" w:hAnsi="Calibri" w:cs="Calibri"/>
            <w:b/>
            <w:color w:val="1155CC"/>
            <w:sz w:val="22"/>
            <w:szCs w:val="22"/>
            <w:u w:val="single"/>
          </w:rPr>
          <w:t>sailikhitjonnabhatla@gmail.com</w:t>
        </w:r>
      </w:hyperlink>
    </w:p>
    <w:p w14:paraId="00000004" w14:textId="77777777" w:rsidR="00F307B1" w:rsidRDefault="00F94572">
      <w:pPr>
        <w:pBdr>
          <w:top w:val="nil"/>
          <w:left w:val="nil"/>
          <w:bottom w:val="nil"/>
          <w:right w:val="nil"/>
          <w:between w:val="nil"/>
        </w:pBdr>
        <w:tabs>
          <w:tab w:val="center" w:pos="4680"/>
          <w:tab w:val="right" w:pos="9360"/>
        </w:tabs>
        <w:ind w:right="452"/>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PROFESSIONAL SUMMARY:</w:t>
      </w:r>
    </w:p>
    <w:p w14:paraId="00000005" w14:textId="77777777" w:rsidR="00F307B1" w:rsidRDefault="00F94572">
      <w:pPr>
        <w:numPr>
          <w:ilvl w:val="0"/>
          <w:numId w:val="6"/>
        </w:numPr>
        <w:jc w:val="both"/>
      </w:pPr>
      <w:r>
        <w:rPr>
          <w:rFonts w:ascii="Calibri" w:eastAsia="Calibri" w:hAnsi="Calibri" w:cs="Calibri"/>
          <w:sz w:val="22"/>
          <w:szCs w:val="22"/>
        </w:rPr>
        <w:t>Over 5 years of extensive experience in analysis, design, development, and support of Oracle PL/SQL and SQL-based database systems.</w:t>
      </w:r>
    </w:p>
    <w:p w14:paraId="00000006" w14:textId="77777777" w:rsidR="00F307B1" w:rsidRDefault="00F94572">
      <w:pPr>
        <w:numPr>
          <w:ilvl w:val="0"/>
          <w:numId w:val="6"/>
        </w:numPr>
        <w:jc w:val="both"/>
      </w:pPr>
      <w:r>
        <w:rPr>
          <w:rFonts w:ascii="Calibri" w:eastAsia="Calibri" w:hAnsi="Calibri" w:cs="Calibri"/>
          <w:sz w:val="22"/>
          <w:szCs w:val="22"/>
        </w:rPr>
        <w:t>Proficient in writing PL/SQL Stored Procedures, Functions, Packages, Triggers, and Dynamic SQL, optimizing business processes across multiple industries.</w:t>
      </w:r>
    </w:p>
    <w:p w14:paraId="00000007" w14:textId="77777777" w:rsidR="00F307B1" w:rsidRDefault="00F94572">
      <w:pPr>
        <w:numPr>
          <w:ilvl w:val="0"/>
          <w:numId w:val="6"/>
        </w:numPr>
        <w:jc w:val="both"/>
      </w:pPr>
      <w:r>
        <w:rPr>
          <w:rFonts w:ascii="Calibri" w:eastAsia="Calibri" w:hAnsi="Calibri" w:cs="Calibri"/>
          <w:sz w:val="22"/>
          <w:szCs w:val="22"/>
        </w:rPr>
        <w:t>Expertise in creating complex database objects such as Tables, Views, Constraints, Indexes, Materialized Views, and Sequences.</w:t>
      </w:r>
    </w:p>
    <w:p w14:paraId="00000008" w14:textId="77777777" w:rsidR="00F307B1" w:rsidRDefault="00F94572">
      <w:pPr>
        <w:numPr>
          <w:ilvl w:val="0"/>
          <w:numId w:val="6"/>
        </w:numPr>
        <w:jc w:val="both"/>
      </w:pPr>
      <w:r>
        <w:rPr>
          <w:rFonts w:ascii="Calibri" w:eastAsia="Calibri" w:hAnsi="Calibri" w:cs="Calibri"/>
          <w:sz w:val="22"/>
          <w:szCs w:val="22"/>
        </w:rPr>
        <w:t>Skilled in performance tuning of PL/SQL queries and database objects using tools like Explain Plan, Oracle Hints, and Indexing techniques.</w:t>
      </w:r>
    </w:p>
    <w:p w14:paraId="00000009" w14:textId="77777777" w:rsidR="00F307B1" w:rsidRDefault="00F94572">
      <w:pPr>
        <w:numPr>
          <w:ilvl w:val="0"/>
          <w:numId w:val="6"/>
        </w:numPr>
        <w:jc w:val="both"/>
      </w:pPr>
      <w:r>
        <w:rPr>
          <w:rFonts w:ascii="Calibri" w:eastAsia="Calibri" w:hAnsi="Calibri" w:cs="Calibri"/>
          <w:sz w:val="22"/>
          <w:szCs w:val="22"/>
        </w:rPr>
        <w:t>Developed and optimized SQL queries for large-scale data sets, focusing on performance improvements and resource utilization.</w:t>
      </w:r>
    </w:p>
    <w:p w14:paraId="0000000A" w14:textId="77777777" w:rsidR="00F307B1" w:rsidRDefault="00F94572">
      <w:pPr>
        <w:numPr>
          <w:ilvl w:val="0"/>
          <w:numId w:val="6"/>
        </w:numPr>
        <w:jc w:val="both"/>
      </w:pPr>
      <w:r>
        <w:rPr>
          <w:rFonts w:ascii="Calibri" w:eastAsia="Calibri" w:hAnsi="Calibri" w:cs="Calibri"/>
          <w:sz w:val="22"/>
          <w:szCs w:val="22"/>
        </w:rPr>
        <w:t>Extensive experience in ETL processes using tools like SQL*Loader, SSIS, Informatica, SnapLogic, and DataStage for data migration and transformation.</w:t>
      </w:r>
    </w:p>
    <w:p w14:paraId="0000000B" w14:textId="77777777" w:rsidR="00F307B1" w:rsidRDefault="00F94572">
      <w:pPr>
        <w:numPr>
          <w:ilvl w:val="0"/>
          <w:numId w:val="6"/>
        </w:numPr>
        <w:jc w:val="both"/>
      </w:pPr>
      <w:r>
        <w:rPr>
          <w:rFonts w:ascii="Calibri" w:eastAsia="Calibri" w:hAnsi="Calibri" w:cs="Calibri"/>
          <w:sz w:val="22"/>
          <w:szCs w:val="22"/>
        </w:rPr>
        <w:t>In-depth knowledge of Oracle database performance tuning, Cost-Based Optimization (CBO), and handling large datasets in high-performance environments.</w:t>
      </w:r>
    </w:p>
    <w:p w14:paraId="0000000C" w14:textId="77777777" w:rsidR="00F307B1" w:rsidRDefault="00F94572">
      <w:pPr>
        <w:numPr>
          <w:ilvl w:val="0"/>
          <w:numId w:val="6"/>
        </w:numPr>
        <w:jc w:val="both"/>
      </w:pPr>
      <w:r>
        <w:rPr>
          <w:rFonts w:ascii="Calibri" w:eastAsia="Calibri" w:hAnsi="Calibri" w:cs="Calibri"/>
          <w:sz w:val="22"/>
          <w:szCs w:val="22"/>
        </w:rPr>
        <w:t>Hands-on experience with database migration, including DB2 to Oracle, optimizing system performance using Shell Scripts and PL/SQL.</w:t>
      </w:r>
    </w:p>
    <w:p w14:paraId="0000000D" w14:textId="77777777" w:rsidR="00F307B1" w:rsidRDefault="00F94572">
      <w:pPr>
        <w:numPr>
          <w:ilvl w:val="0"/>
          <w:numId w:val="6"/>
        </w:numPr>
        <w:jc w:val="both"/>
      </w:pPr>
      <w:r>
        <w:rPr>
          <w:rFonts w:ascii="Calibri" w:eastAsia="Calibri" w:hAnsi="Calibri" w:cs="Calibri"/>
          <w:sz w:val="22"/>
          <w:szCs w:val="22"/>
        </w:rPr>
        <w:t>Designed and implemented RESTful APIs integrated with Oracle databases for mobile and web applications, ensuring seamless data transfer.</w:t>
      </w:r>
    </w:p>
    <w:p w14:paraId="0000000E" w14:textId="77777777" w:rsidR="00F307B1" w:rsidRDefault="00F94572">
      <w:pPr>
        <w:numPr>
          <w:ilvl w:val="0"/>
          <w:numId w:val="6"/>
        </w:numPr>
        <w:jc w:val="both"/>
      </w:pPr>
      <w:r>
        <w:rPr>
          <w:rFonts w:ascii="Calibri" w:eastAsia="Calibri" w:hAnsi="Calibri" w:cs="Calibri"/>
          <w:sz w:val="22"/>
          <w:szCs w:val="22"/>
        </w:rPr>
        <w:t>Proficient in using Oracle Developer tools like TOAD, SQL Developer, and SQL Navigator for database design, query optimization, and debugging.</w:t>
      </w:r>
    </w:p>
    <w:p w14:paraId="0000000F" w14:textId="77777777" w:rsidR="00F307B1" w:rsidRDefault="00F94572">
      <w:pPr>
        <w:numPr>
          <w:ilvl w:val="0"/>
          <w:numId w:val="6"/>
        </w:numPr>
        <w:jc w:val="both"/>
      </w:pPr>
      <w:r>
        <w:rPr>
          <w:rFonts w:ascii="Calibri" w:eastAsia="Calibri" w:hAnsi="Calibri" w:cs="Calibri"/>
          <w:sz w:val="22"/>
          <w:szCs w:val="22"/>
        </w:rPr>
        <w:t>Strong background in UNIX Shell Scripting for automation, data migration, and scheduling tasks using crontab.</w:t>
      </w:r>
    </w:p>
    <w:p w14:paraId="00000010" w14:textId="77777777" w:rsidR="00F307B1" w:rsidRDefault="00F94572">
      <w:pPr>
        <w:numPr>
          <w:ilvl w:val="0"/>
          <w:numId w:val="6"/>
        </w:numPr>
        <w:jc w:val="both"/>
      </w:pPr>
      <w:r>
        <w:rPr>
          <w:rFonts w:ascii="Calibri" w:eastAsia="Calibri" w:hAnsi="Calibri" w:cs="Calibri"/>
          <w:sz w:val="22"/>
          <w:szCs w:val="22"/>
        </w:rPr>
        <w:t>Expertise in data modeling, including logical and physical design using normalization techniques, and developed scalable data warehousing solutions.</w:t>
      </w:r>
    </w:p>
    <w:p w14:paraId="00000011" w14:textId="77777777" w:rsidR="00F307B1" w:rsidRDefault="00F94572">
      <w:pPr>
        <w:numPr>
          <w:ilvl w:val="0"/>
          <w:numId w:val="6"/>
        </w:numPr>
        <w:jc w:val="both"/>
      </w:pPr>
      <w:r>
        <w:rPr>
          <w:rFonts w:ascii="Calibri" w:eastAsia="Calibri" w:hAnsi="Calibri" w:cs="Calibri"/>
          <w:sz w:val="22"/>
          <w:szCs w:val="22"/>
        </w:rPr>
        <w:t>Extensive experience with Agile methodologies, including sprint planning, backlog grooming, and user story demos for project implementations.</w:t>
      </w:r>
    </w:p>
    <w:p w14:paraId="00000012" w14:textId="77777777" w:rsidR="00F307B1" w:rsidRDefault="00F94572">
      <w:pPr>
        <w:numPr>
          <w:ilvl w:val="0"/>
          <w:numId w:val="6"/>
        </w:numPr>
        <w:jc w:val="both"/>
      </w:pPr>
      <w:r>
        <w:rPr>
          <w:rFonts w:ascii="Calibri" w:eastAsia="Calibri" w:hAnsi="Calibri" w:cs="Calibri"/>
          <w:sz w:val="22"/>
          <w:szCs w:val="22"/>
        </w:rPr>
        <w:t>Strong analytical and problem-solving skills with a deep understanding of business requirements, translating them into technical solutions.</w:t>
      </w:r>
    </w:p>
    <w:p w14:paraId="00000013" w14:textId="77777777" w:rsidR="00F307B1" w:rsidRDefault="00F94572">
      <w:pPr>
        <w:numPr>
          <w:ilvl w:val="0"/>
          <w:numId w:val="6"/>
        </w:numPr>
        <w:jc w:val="both"/>
      </w:pPr>
      <w:r>
        <w:rPr>
          <w:rFonts w:ascii="Calibri" w:eastAsia="Calibri" w:hAnsi="Calibri" w:cs="Calibri"/>
          <w:sz w:val="22"/>
          <w:szCs w:val="22"/>
        </w:rPr>
        <w:t>Experience with cloud platforms like AWS and Google Cloud Platform, and deployment of database applications in containerized environments (Docker, Kubernetes).</w:t>
      </w:r>
    </w:p>
    <w:p w14:paraId="00000014" w14:textId="77777777" w:rsidR="00F307B1" w:rsidRDefault="00F94572">
      <w:pPr>
        <w:numPr>
          <w:ilvl w:val="0"/>
          <w:numId w:val="6"/>
        </w:numPr>
        <w:jc w:val="both"/>
      </w:pPr>
      <w:r>
        <w:rPr>
          <w:rFonts w:ascii="Calibri" w:eastAsia="Calibri" w:hAnsi="Calibri" w:cs="Calibri"/>
          <w:sz w:val="22"/>
          <w:szCs w:val="22"/>
        </w:rPr>
        <w:t>Excellent communication skills and proven ability to work in both team and independent environments, with a focus on delivering high-quality, timely results.</w:t>
      </w:r>
    </w:p>
    <w:p w14:paraId="00000015" w14:textId="77777777" w:rsidR="00F307B1" w:rsidRDefault="00F94572">
      <w:pPr>
        <w:pBdr>
          <w:top w:val="nil"/>
          <w:left w:val="nil"/>
          <w:bottom w:val="nil"/>
          <w:right w:val="nil"/>
          <w:between w:val="nil"/>
        </w:pBdr>
        <w:spacing w:before="240"/>
        <w:rPr>
          <w:rFonts w:ascii="Calibri" w:eastAsia="Calibri" w:hAnsi="Calibri" w:cs="Calibri"/>
          <w:b/>
          <w:color w:val="000000"/>
          <w:sz w:val="22"/>
          <w:szCs w:val="22"/>
          <w:u w:val="single"/>
        </w:rPr>
      </w:pPr>
      <w:r>
        <w:rPr>
          <w:rFonts w:ascii="Calibri" w:eastAsia="Calibri" w:hAnsi="Calibri" w:cs="Calibri"/>
          <w:b/>
          <w:color w:val="000000"/>
          <w:sz w:val="22"/>
          <w:szCs w:val="22"/>
          <w:u w:val="single"/>
        </w:rPr>
        <w:t>TECHNICAL SKILLS:</w:t>
      </w:r>
    </w:p>
    <w:p w14:paraId="00000016"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Databases</w:t>
      </w:r>
      <w:r>
        <w:rPr>
          <w:rFonts w:ascii="Calibri" w:eastAsia="Calibri" w:hAnsi="Calibri" w:cs="Calibri"/>
          <w:sz w:val="22"/>
          <w:szCs w:val="22"/>
        </w:rPr>
        <w:t>: Oracle 7.x/8i/9i/10g/11g (SQL, PL/SQL, Stored Procedures, Triggers), MS SQL Server 2000/</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2005/2008, DB2/UDB, MySQL, Teradata, Sybase, MongoDB, Cassandra, DynamoDB, Redis</w:t>
      </w:r>
    </w:p>
    <w:p w14:paraId="00000017"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Scripting Languages</w:t>
      </w:r>
      <w:r>
        <w:rPr>
          <w:rFonts w:ascii="Calibri" w:eastAsia="Calibri" w:hAnsi="Calibri" w:cs="Calibri"/>
          <w:sz w:val="22"/>
          <w:szCs w:val="22"/>
        </w:rPr>
        <w:t>: Unix Shell Scripting, SQL, PL/SQL, T-SQL, Perl, JavaScript</w:t>
      </w:r>
    </w:p>
    <w:p w14:paraId="00000018"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Programming Languages</w:t>
      </w:r>
      <w:r>
        <w:rPr>
          <w:rFonts w:ascii="Calibri" w:eastAsia="Calibri" w:hAnsi="Calibri" w:cs="Calibri"/>
          <w:sz w:val="22"/>
          <w:szCs w:val="22"/>
        </w:rPr>
        <w:t>: Golang, Java, C, C++, Python, Transact-SQL, XML, FetchXML, JavaScript</w:t>
      </w:r>
    </w:p>
    <w:p w14:paraId="00000019"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ETL Tools</w:t>
      </w:r>
      <w:r>
        <w:rPr>
          <w:rFonts w:ascii="Calibri" w:eastAsia="Calibri" w:hAnsi="Calibri" w:cs="Calibri"/>
          <w:sz w:val="22"/>
          <w:szCs w:val="22"/>
        </w:rPr>
        <w:t>: SnapLogic, SSIS, Informatica PowerCenter, Informatica Data Quality, SQL*Loader, DataStage, DTS</w:t>
      </w:r>
    </w:p>
    <w:p w14:paraId="0000001A"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Reporting &amp; BI Tools</w:t>
      </w:r>
      <w:r>
        <w:rPr>
          <w:rFonts w:ascii="Calibri" w:eastAsia="Calibri" w:hAnsi="Calibri" w:cs="Calibri"/>
          <w:sz w:val="22"/>
          <w:szCs w:val="22"/>
        </w:rPr>
        <w:t>: Power BI, OBIEE, SAP Crystal Reports, Cognos, Business Objects, Tableau, BI Publisher</w:t>
      </w:r>
    </w:p>
    <w:p w14:paraId="0000001B"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Query &amp; Data Modeling Tools</w:t>
      </w:r>
      <w:r>
        <w:rPr>
          <w:rFonts w:ascii="Calibri" w:eastAsia="Calibri" w:hAnsi="Calibri" w:cs="Calibri"/>
          <w:sz w:val="22"/>
          <w:szCs w:val="22"/>
        </w:rPr>
        <w:t xml:space="preserve">: TOAD, SQL Developer, SQL Navigator, SQL*Plus, Erwin Data Modeler,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PL/SQL Developer</w:t>
      </w:r>
    </w:p>
    <w:p w14:paraId="0000001C"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Cloud Platforms</w:t>
      </w:r>
      <w:r>
        <w:rPr>
          <w:rFonts w:ascii="Calibri" w:eastAsia="Calibri" w:hAnsi="Calibri" w:cs="Calibri"/>
          <w:sz w:val="22"/>
          <w:szCs w:val="22"/>
        </w:rPr>
        <w:t>: Google Cloud Platform (GCP), AWS, IBM WebSphere</w:t>
      </w:r>
    </w:p>
    <w:p w14:paraId="0000001D"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API &amp; Web Technologies</w:t>
      </w:r>
      <w:r>
        <w:rPr>
          <w:rFonts w:ascii="Calibri" w:eastAsia="Calibri" w:hAnsi="Calibri" w:cs="Calibri"/>
          <w:sz w:val="22"/>
          <w:szCs w:val="22"/>
        </w:rPr>
        <w:t>: RESTful API, Spring, Web API, JSON, HTML, CSS, XML, JSP, Google Search API</w:t>
      </w:r>
    </w:p>
    <w:p w14:paraId="0000001E"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DevOps &amp; Version Control</w:t>
      </w:r>
      <w:r>
        <w:rPr>
          <w:rFonts w:ascii="Calibri" w:eastAsia="Calibri" w:hAnsi="Calibri" w:cs="Calibri"/>
          <w:sz w:val="22"/>
          <w:szCs w:val="22"/>
        </w:rPr>
        <w:t>: Docker, Kubernetes, Git, Jenkins, Maven, IBM WebSphere, Clearcase, SCCS</w:t>
      </w:r>
    </w:p>
    <w:p w14:paraId="0000001F"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Operating Systems</w:t>
      </w:r>
      <w:r>
        <w:rPr>
          <w:rFonts w:ascii="Calibri" w:eastAsia="Calibri" w:hAnsi="Calibri" w:cs="Calibri"/>
          <w:sz w:val="22"/>
          <w:szCs w:val="22"/>
        </w:rPr>
        <w:t xml:space="preserve">: UNIX (Sun Solaris, HP-UX, AIX), Linux (Red Hat, CentOS, Ubuntu), Windows </w:t>
      </w:r>
    </w:p>
    <w:p w14:paraId="00000020" w14:textId="77777777" w:rsidR="00F307B1" w:rsidRDefault="00F94572">
      <w:pPr>
        <w:numPr>
          <w:ilvl w:val="0"/>
          <w:numId w:val="7"/>
        </w:numPr>
        <w:rPr>
          <w:rFonts w:ascii="Calibri" w:eastAsia="Calibri" w:hAnsi="Calibri" w:cs="Calibri"/>
          <w:sz w:val="22"/>
          <w:szCs w:val="22"/>
        </w:rPr>
      </w:pPr>
      <w:r>
        <w:rPr>
          <w:rFonts w:ascii="Calibri" w:eastAsia="Calibri" w:hAnsi="Calibri" w:cs="Calibri"/>
          <w:b/>
          <w:sz w:val="22"/>
          <w:szCs w:val="22"/>
        </w:rPr>
        <w:t>Methodologies</w:t>
      </w:r>
      <w:r>
        <w:rPr>
          <w:rFonts w:ascii="Calibri" w:eastAsia="Calibri" w:hAnsi="Calibri" w:cs="Calibri"/>
          <w:sz w:val="22"/>
          <w:szCs w:val="22"/>
        </w:rPr>
        <w:t>: Agile, Waterfall</w:t>
      </w:r>
    </w:p>
    <w:p w14:paraId="00000021" w14:textId="77777777" w:rsidR="00F307B1" w:rsidRDefault="00F307B1">
      <w:pPr>
        <w:ind w:right="452"/>
        <w:rPr>
          <w:rFonts w:ascii="Calibri" w:eastAsia="Calibri" w:hAnsi="Calibri" w:cs="Calibri"/>
          <w:b/>
          <w:sz w:val="22"/>
          <w:szCs w:val="22"/>
          <w:u w:val="single"/>
        </w:rPr>
      </w:pPr>
      <w:bookmarkStart w:id="0" w:name="_gjdgxs" w:colFirst="0" w:colLast="0"/>
      <w:bookmarkEnd w:id="0"/>
    </w:p>
    <w:p w14:paraId="00000022" w14:textId="77777777" w:rsidR="00F307B1" w:rsidRDefault="00F307B1">
      <w:pPr>
        <w:ind w:right="452"/>
        <w:rPr>
          <w:rFonts w:ascii="Calibri" w:eastAsia="Calibri" w:hAnsi="Calibri" w:cs="Calibri"/>
          <w:b/>
          <w:sz w:val="22"/>
          <w:szCs w:val="22"/>
          <w:u w:val="single"/>
        </w:rPr>
      </w:pPr>
      <w:bookmarkStart w:id="1" w:name="_30j0zll" w:colFirst="0" w:colLast="0"/>
      <w:bookmarkEnd w:id="1"/>
    </w:p>
    <w:p w14:paraId="00000023" w14:textId="5C09CC12" w:rsidR="00F307B1" w:rsidRDefault="00F94572">
      <w:pPr>
        <w:ind w:right="452"/>
        <w:rPr>
          <w:rFonts w:ascii="Calibri" w:eastAsia="Calibri" w:hAnsi="Calibri" w:cs="Calibri"/>
          <w:b/>
          <w:sz w:val="22"/>
          <w:szCs w:val="22"/>
        </w:rPr>
      </w:pPr>
      <w:bookmarkStart w:id="2" w:name="_1fob9te" w:colFirst="0" w:colLast="0"/>
      <w:bookmarkEnd w:id="2"/>
      <w:r>
        <w:rPr>
          <w:rFonts w:ascii="Calibri" w:eastAsia="Calibri" w:hAnsi="Calibri" w:cs="Calibri"/>
          <w:b/>
          <w:sz w:val="22"/>
          <w:szCs w:val="22"/>
          <w:u w:val="single"/>
        </w:rPr>
        <w:lastRenderedPageBreak/>
        <w:t>PROFESSIONAL EXPERIENCE:</w:t>
      </w:r>
      <w:r>
        <w:rPr>
          <w:rFonts w:ascii="Calibri" w:eastAsia="Calibri" w:hAnsi="Calibri" w:cs="Calibri"/>
          <w:b/>
          <w:sz w:val="22"/>
          <w:szCs w:val="22"/>
        </w:rPr>
        <w:br/>
        <w:t xml:space="preserve">Texas Tech University, </w:t>
      </w:r>
      <w:r>
        <w:rPr>
          <w:rFonts w:ascii="Calibri" w:eastAsia="Calibri" w:hAnsi="Calibri" w:cs="Calibri"/>
          <w:b/>
          <w:sz w:val="22"/>
          <w:szCs w:val="22"/>
          <w:highlight w:val="white"/>
        </w:rPr>
        <w:t>Texas, United States</w:t>
      </w:r>
      <w:r>
        <w:rPr>
          <w:rFonts w:ascii="Calibri" w:eastAsia="Calibri" w:hAnsi="Calibri" w:cs="Calibri"/>
          <w:b/>
          <w:sz w:val="22"/>
          <w:szCs w:val="22"/>
        </w:rPr>
        <w:t xml:space="preserve">                                                                                          Sep 2022 to Till Date</w:t>
      </w:r>
    </w:p>
    <w:p w14:paraId="00000024" w14:textId="77777777" w:rsidR="00F307B1" w:rsidRDefault="00F94572">
      <w:pPr>
        <w:ind w:right="452"/>
        <w:jc w:val="both"/>
        <w:rPr>
          <w:rFonts w:ascii="Calibri" w:eastAsia="Calibri" w:hAnsi="Calibri" w:cs="Calibri"/>
          <w:b/>
          <w:sz w:val="22"/>
          <w:szCs w:val="22"/>
        </w:rPr>
      </w:pPr>
      <w:r>
        <w:rPr>
          <w:rFonts w:ascii="Calibri" w:eastAsia="Calibri" w:hAnsi="Calibri" w:cs="Calibri"/>
          <w:b/>
          <w:sz w:val="22"/>
          <w:szCs w:val="22"/>
        </w:rPr>
        <w:t>Role: Oracle PL/SQL Developer</w:t>
      </w:r>
    </w:p>
    <w:p w14:paraId="00000025" w14:textId="77777777" w:rsidR="00F307B1" w:rsidRDefault="00F94572">
      <w:pPr>
        <w:jc w:val="both"/>
        <w:rPr>
          <w:rFonts w:ascii="Calibri" w:eastAsia="Calibri" w:hAnsi="Calibri" w:cs="Calibri"/>
          <w:b/>
          <w:sz w:val="22"/>
          <w:szCs w:val="22"/>
        </w:rPr>
      </w:pPr>
      <w:r>
        <w:rPr>
          <w:rFonts w:ascii="Calibri" w:eastAsia="Calibri" w:hAnsi="Calibri" w:cs="Calibri"/>
          <w:b/>
          <w:sz w:val="22"/>
          <w:szCs w:val="22"/>
        </w:rPr>
        <w:t>Roles &amp; Responsibilities:</w:t>
      </w:r>
    </w:p>
    <w:p w14:paraId="00000026"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Coordinating with front-end developers for implementing business logic in stored procedures, Triggers and functions using T-SQL.</w:t>
      </w:r>
    </w:p>
    <w:p w14:paraId="00000027"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Analyze architecture, including relationships between database tables and relationships of business data stored.</w:t>
      </w:r>
    </w:p>
    <w:p w14:paraId="00000028"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Analyze data, automate monitoring of very large datasets to identify data anomalies early to minimize impact to customer facing data, and write code to reconcile.</w:t>
      </w:r>
    </w:p>
    <w:p w14:paraId="00000029"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Recommend target database solution based on business and/or technical requirements such as RDBMS vs. No SQL database.</w:t>
      </w:r>
    </w:p>
    <w:p w14:paraId="0000002A"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Created and modified complex functions, stored procedures, packages and Triggers by using PL/SQL based on the business rules.</w:t>
      </w:r>
    </w:p>
    <w:p w14:paraId="0000002B"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Modified Procedures and Functions to suit the improved business requirements.</w:t>
      </w:r>
    </w:p>
    <w:p w14:paraId="0000002C"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Extensively worked on Schema Migration, Database Program Migration, Data Migration from Db2 Server to Oracle by using Oracle SQL Developer.</w:t>
      </w:r>
    </w:p>
    <w:p w14:paraId="0000002D"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Building logical and physical Data Models using normalization Techniques</w:t>
      </w:r>
    </w:p>
    <w:p w14:paraId="0000002E"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Working with Shell and Perl Scripts for Database migration from Db2 to Oracle.</w:t>
      </w:r>
    </w:p>
    <w:p w14:paraId="0000002F"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Execute database statements from Java code, including SQL statements, prepared statements, and stored procedures.</w:t>
      </w:r>
    </w:p>
    <w:p w14:paraId="00000030"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High-performing database designs/code to retrieve large datasets and optimize system resources.</w:t>
      </w:r>
    </w:p>
    <w:p w14:paraId="00000031"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Tune poor performing SQL to run at optimized levels; exercise intermediate to advance practices to identify poorly performing code and identify areas to improve it.</w:t>
      </w:r>
    </w:p>
    <w:p w14:paraId="00000032"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Developed REST APIs using Web API (REST API).</w:t>
      </w:r>
    </w:p>
    <w:p w14:paraId="00000033"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Designed and implemented Web API (REST API) to support mobile applications.</w:t>
      </w:r>
    </w:p>
    <w:p w14:paraId="00000034"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Used Postman to test the RESTful API for HTTP requests such as GET, POST, and PUT.</w:t>
      </w:r>
    </w:p>
    <w:p w14:paraId="00000035"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Worked on SQL Tuning by using various tools like EXPLAIN PLAN, DBMS_PROFILER, Hints etc.</w:t>
      </w:r>
    </w:p>
    <w:p w14:paraId="00000036"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Worked on Dynamic SQL by using Execute Immediate and DBMS_SQL along with Bulk Collect.</w:t>
      </w:r>
    </w:p>
    <w:p w14:paraId="00000037"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Created SQL Scripts, Functions, Procedures and Packages for customer interface.</w:t>
      </w:r>
    </w:p>
    <w:p w14:paraId="00000038"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Tested Oracle PL/SQL and Stored Procedures.</w:t>
      </w:r>
    </w:p>
    <w:p w14:paraId="00000039"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Wrote complex PL/SQL packages for Customer Interfaces, Payment Interfaces and Broker Commissions for Oracle Applications.</w:t>
      </w:r>
    </w:p>
    <w:p w14:paraId="0000003A"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Designed and built PL SQL &amp; Unix programs to accomplish functional requirements and created SQL Server query to generate XML files.</w:t>
      </w:r>
    </w:p>
    <w:p w14:paraId="0000003B"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Customized RESTful web service using Spring RESTful API, sending JSON format data packets between frond-end and middle tier controller.</w:t>
      </w:r>
    </w:p>
    <w:p w14:paraId="0000003C"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Proficient using UNIX command and Shell Scripting.</w:t>
      </w:r>
    </w:p>
    <w:p w14:paraId="0000003D"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Designed Oracle 11g database to keep records of customers and their orders and involved in various phases of Software Development Life Cycle (SDLC).</w:t>
      </w:r>
    </w:p>
    <w:p w14:paraId="0000003E"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Encrypt data to restrict visibility of sensitive information and was solely responsible for fixing all the security vulnerabilities in the application using HPE Fortify Audit Workbench.</w:t>
      </w:r>
    </w:p>
    <w:p w14:paraId="0000003F"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Created and maintained repository in GIT and POC for any production deployment and monitoring.</w:t>
      </w:r>
    </w:p>
    <w:p w14:paraId="00000040"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Configured Maven dependencies for application building process that created monitoring.</w:t>
      </w:r>
    </w:p>
    <w:p w14:paraId="00000041"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Used MAVEN to define the dependencies/plugins and build the application.</w:t>
      </w:r>
    </w:p>
    <w:p w14:paraId="00000042"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Deployed applications on IBM WebSphere Application Server Network Deployment in QA, Staging and Production environments daily and troubleshoot various configuration issues.</w:t>
      </w:r>
    </w:p>
    <w:p w14:paraId="00000043"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Used JMS API for asynchronous communication by putting the messages in the Message queue, such as PDF, Excel report generation.</w:t>
      </w:r>
    </w:p>
    <w:p w14:paraId="00000044"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Worked on administrative tasks on IBM WebSphere Application Server like creating queue managers, defining queues, channels, listeners and adding queue managers to clusters.</w:t>
      </w:r>
    </w:p>
    <w:p w14:paraId="00000045"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Manage database updates across lower environments.</w:t>
      </w:r>
    </w:p>
    <w:p w14:paraId="00000046" w14:textId="77777777" w:rsidR="00F307B1" w:rsidRDefault="00F94572">
      <w:pPr>
        <w:numPr>
          <w:ilvl w:val="0"/>
          <w:numId w:val="2"/>
        </w:numPr>
        <w:jc w:val="both"/>
        <w:rPr>
          <w:rFonts w:ascii="Calibri" w:eastAsia="Calibri" w:hAnsi="Calibri" w:cs="Calibri"/>
          <w:sz w:val="22"/>
          <w:szCs w:val="22"/>
        </w:rPr>
      </w:pPr>
      <w:r>
        <w:rPr>
          <w:rFonts w:ascii="Calibri" w:eastAsia="Calibri" w:hAnsi="Calibri" w:cs="Calibri"/>
          <w:sz w:val="22"/>
          <w:szCs w:val="22"/>
        </w:rPr>
        <w:t>Created integrations with end systems using Snap logic API builder tool and step up ultra-pipelines and resumable pipelines for ETL process.</w:t>
      </w:r>
    </w:p>
    <w:p w14:paraId="00000047" w14:textId="77777777" w:rsidR="00F307B1" w:rsidRDefault="00F94572">
      <w:pPr>
        <w:spacing w:line="276" w:lineRule="auto"/>
        <w:jc w:val="both"/>
        <w:rPr>
          <w:rFonts w:ascii="Calibri" w:eastAsia="Calibri" w:hAnsi="Calibri" w:cs="Calibri"/>
          <w:sz w:val="22"/>
          <w:szCs w:val="22"/>
        </w:rPr>
      </w:pPr>
      <w:r>
        <w:rPr>
          <w:rFonts w:ascii="Calibri" w:eastAsia="Calibri" w:hAnsi="Calibri" w:cs="Calibri"/>
          <w:b/>
          <w:sz w:val="22"/>
          <w:szCs w:val="22"/>
        </w:rPr>
        <w:t xml:space="preserve">Environment: </w:t>
      </w:r>
      <w:r>
        <w:rPr>
          <w:rFonts w:ascii="Calibri" w:eastAsia="Calibri" w:hAnsi="Calibri" w:cs="Calibri"/>
          <w:sz w:val="22"/>
          <w:szCs w:val="22"/>
        </w:rPr>
        <w:t>PL SQL Developer, Oracle Database 12C, XML, SQL*Developer, UNIX Shell Scripts, SnapLogic,</w:t>
      </w:r>
    </w:p>
    <w:p w14:paraId="00000048" w14:textId="77777777" w:rsidR="00F307B1" w:rsidRDefault="00F94572">
      <w:pPr>
        <w:spacing w:line="276" w:lineRule="auto"/>
        <w:jc w:val="both"/>
        <w:rPr>
          <w:rFonts w:ascii="Calibri" w:eastAsia="Calibri" w:hAnsi="Calibri" w:cs="Calibri"/>
          <w:sz w:val="22"/>
          <w:szCs w:val="22"/>
        </w:rPr>
      </w:pPr>
      <w:r>
        <w:rPr>
          <w:rFonts w:ascii="Calibri" w:eastAsia="Calibri" w:hAnsi="Calibri" w:cs="Calibri"/>
          <w:sz w:val="22"/>
          <w:szCs w:val="22"/>
        </w:rPr>
        <w:t>Python.</w:t>
      </w:r>
    </w:p>
    <w:p w14:paraId="00000049" w14:textId="77777777" w:rsidR="00F307B1" w:rsidRDefault="00F307B1">
      <w:pPr>
        <w:ind w:right="452"/>
        <w:jc w:val="both"/>
        <w:rPr>
          <w:rFonts w:ascii="Calibri" w:eastAsia="Calibri" w:hAnsi="Calibri" w:cs="Calibri"/>
          <w:b/>
          <w:sz w:val="22"/>
          <w:szCs w:val="22"/>
        </w:rPr>
      </w:pPr>
    </w:p>
    <w:p w14:paraId="0000004A" w14:textId="77777777" w:rsidR="00F307B1" w:rsidRDefault="00F94572">
      <w:pPr>
        <w:ind w:right="452"/>
        <w:jc w:val="both"/>
        <w:rPr>
          <w:rFonts w:ascii="Calibri" w:eastAsia="Calibri" w:hAnsi="Calibri" w:cs="Calibri"/>
          <w:b/>
          <w:sz w:val="22"/>
          <w:szCs w:val="22"/>
        </w:rPr>
      </w:pPr>
      <w:r>
        <w:rPr>
          <w:rFonts w:ascii="Calibri" w:eastAsia="Calibri" w:hAnsi="Calibri" w:cs="Calibri"/>
          <w:b/>
          <w:sz w:val="22"/>
          <w:szCs w:val="22"/>
        </w:rPr>
        <w:t>Client: Virtusa - CitiBank, Chennai, India                                                                                               May 2020 to Jul 2022</w:t>
      </w:r>
    </w:p>
    <w:p w14:paraId="0000004B" w14:textId="77777777" w:rsidR="00F307B1" w:rsidRDefault="00F94572">
      <w:pPr>
        <w:ind w:right="452"/>
        <w:jc w:val="both"/>
        <w:rPr>
          <w:rFonts w:ascii="Calibri" w:eastAsia="Calibri" w:hAnsi="Calibri" w:cs="Calibri"/>
          <w:b/>
          <w:sz w:val="28"/>
          <w:szCs w:val="28"/>
        </w:rPr>
      </w:pPr>
      <w:r>
        <w:rPr>
          <w:rFonts w:ascii="Calibri" w:eastAsia="Calibri" w:hAnsi="Calibri" w:cs="Calibri"/>
          <w:b/>
          <w:sz w:val="22"/>
          <w:szCs w:val="22"/>
        </w:rPr>
        <w:t>Role: Oracle PL/SQL Developer</w:t>
      </w:r>
    </w:p>
    <w:p w14:paraId="0000004C" w14:textId="77777777" w:rsidR="00F307B1" w:rsidRDefault="00F94572">
      <w:pPr>
        <w:ind w:hanging="284"/>
        <w:jc w:val="both"/>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b/>
          <w:sz w:val="22"/>
          <w:szCs w:val="22"/>
          <w:u w:val="single"/>
        </w:rPr>
        <w:t>Roles &amp; Responsibilities</w:t>
      </w:r>
      <w:r>
        <w:rPr>
          <w:rFonts w:ascii="Calibri" w:eastAsia="Calibri" w:hAnsi="Calibri" w:cs="Calibri"/>
          <w:b/>
          <w:sz w:val="22"/>
          <w:szCs w:val="22"/>
        </w:rPr>
        <w:t>:</w:t>
      </w:r>
    </w:p>
    <w:p w14:paraId="0000004D"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Analyzed all business functionality related to back end database interfaces.</w:t>
      </w:r>
    </w:p>
    <w:p w14:paraId="0000004E"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Collected, cleansed, and provided modeling and analyses of structured and unstructured data used for major business initiatives.</w:t>
      </w:r>
    </w:p>
    <w:p w14:paraId="0000004F"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Implemented PL/SQL scripts in accordance with the necessary business rules and requirements.</w:t>
      </w:r>
    </w:p>
    <w:p w14:paraId="00000050"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Wrote Event Triggers, PL/SQL Program Units for Reports for Client Validations.</w:t>
      </w:r>
    </w:p>
    <w:p w14:paraId="00000051"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Formatting, Testing, and rerunning the existing reports.</w:t>
      </w:r>
    </w:p>
    <w:p w14:paraId="00000052"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Developed various Oracle sub functions like Stored Procedures, Functions, and Packages using PL/SQL as per the design documents.</w:t>
      </w:r>
    </w:p>
    <w:p w14:paraId="00000053"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Wrote complex SQL queries to retrieve information from the databases depending on the requirement.</w:t>
      </w:r>
    </w:p>
    <w:p w14:paraId="00000054"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Generated sequences that can be shared by multiple users to generate unique integers.</w:t>
      </w:r>
    </w:p>
    <w:p w14:paraId="00000055"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Conducting full lifecycle analysis to include requirements, activities and design the Data Warehouse.</w:t>
      </w:r>
    </w:p>
    <w:p w14:paraId="00000056"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Developed user documentation for all the application modules, error tables and error handling methods and techniques.</w:t>
      </w:r>
    </w:p>
    <w:p w14:paraId="00000057"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Managing and designing the reporting environment, including data sources, security, metadata and Supporting the data warehouse in identifying and revising reporting requirements.</w:t>
      </w:r>
    </w:p>
    <w:p w14:paraId="00000058"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Responsible for monitoring the performance and stability of the software during performance test prior to going- live and after going-live continued to monitor as part of the post-production support.</w:t>
      </w:r>
    </w:p>
    <w:p w14:paraId="00000059"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Created SSIS packages to extract data from flat files, Teradata, Oracle, DB2 and transform the data according to the business requirements and load the data in SQL server tables.</w:t>
      </w:r>
    </w:p>
    <w:p w14:paraId="0000005A"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Used ETL (SSIS) to develop jobs for extracting, cleaning, transforming and loading data from various sources to various destinations.</w:t>
      </w:r>
    </w:p>
    <w:p w14:paraId="0000005B"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Successfully implemented and executed database store procedures for Cleaning Base Objects, Stage Jobs, Load Jobs.</w:t>
      </w:r>
    </w:p>
    <w:p w14:paraId="0000005C"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Setup an automated batch process created an automated scheduler to merge the records to the appropriate staging tables and perform Data Quality and analysis.</w:t>
      </w:r>
    </w:p>
    <w:p w14:paraId="0000005D"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Deployed and tested Restful webservice to perform CRUD operations, Merge and Soft Delete Jobs on database.</w:t>
      </w:r>
    </w:p>
    <w:p w14:paraId="0000005E"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Created user documentation for all the application modules, error tables and error handling methods and techniques.</w:t>
      </w:r>
    </w:p>
    <w:p w14:paraId="0000005F"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Created visually impactful dashboards in PowerPoint and Excel for data reporting by using pivot tables and VLOOKUP. Extracted, interpreted, and analyzed data to identify key metrics and transform raw data into meaningful, actionable information.</w:t>
      </w:r>
    </w:p>
    <w:p w14:paraId="00000060" w14:textId="77777777" w:rsidR="00F307B1" w:rsidRDefault="00F94572">
      <w:pPr>
        <w:numPr>
          <w:ilvl w:val="0"/>
          <w:numId w:val="1"/>
        </w:numPr>
        <w:jc w:val="both"/>
        <w:rPr>
          <w:rFonts w:ascii="Calibri" w:eastAsia="Calibri" w:hAnsi="Calibri" w:cs="Calibri"/>
          <w:sz w:val="22"/>
          <w:szCs w:val="22"/>
        </w:rPr>
      </w:pPr>
      <w:r>
        <w:rPr>
          <w:rFonts w:ascii="Calibri" w:eastAsia="Calibri" w:hAnsi="Calibri" w:cs="Calibri"/>
          <w:sz w:val="22"/>
          <w:szCs w:val="22"/>
        </w:rPr>
        <w:t>Responsible for monitoring the performance and stability of the software during performance test prior to going- live and after going-live continued to monitor as part of the post-production support.</w:t>
      </w:r>
    </w:p>
    <w:p w14:paraId="00000061" w14:textId="77777777" w:rsidR="00F307B1" w:rsidRDefault="00F94572">
      <w:pPr>
        <w:jc w:val="both"/>
        <w:rPr>
          <w:rFonts w:ascii="Calibri" w:eastAsia="Calibri" w:hAnsi="Calibri" w:cs="Calibri"/>
          <w:sz w:val="22"/>
          <w:szCs w:val="22"/>
        </w:rPr>
      </w:pPr>
      <w:r>
        <w:rPr>
          <w:rFonts w:ascii="Calibri" w:eastAsia="Calibri" w:hAnsi="Calibri" w:cs="Calibri"/>
          <w:b/>
          <w:sz w:val="22"/>
          <w:szCs w:val="22"/>
        </w:rPr>
        <w:t>Environment:</w:t>
      </w:r>
      <w:r>
        <w:rPr>
          <w:rFonts w:ascii="Calibri" w:eastAsia="Calibri" w:hAnsi="Calibri" w:cs="Calibri"/>
          <w:sz w:val="22"/>
          <w:szCs w:val="22"/>
        </w:rPr>
        <w:t xml:space="preserve"> Oracle 10g/11g, PL/SQL, SQL*Plus 10.1, UNIX, ASP.NET MVC, Power BI, Report Builder 1.0/2.0, OBIEE 10.1.3.x, SQL*Loader, Bootstrap, Toad 8.6 &amp; 9.1, Windows, SAP Crystal reports</w:t>
      </w:r>
    </w:p>
    <w:p w14:paraId="00000062" w14:textId="77777777" w:rsidR="00F307B1" w:rsidRDefault="00F307B1">
      <w:pPr>
        <w:ind w:right="452"/>
        <w:jc w:val="both"/>
        <w:rPr>
          <w:rFonts w:ascii="Calibri" w:eastAsia="Calibri" w:hAnsi="Calibri" w:cs="Calibri"/>
          <w:sz w:val="22"/>
          <w:szCs w:val="22"/>
        </w:rPr>
      </w:pPr>
    </w:p>
    <w:p w14:paraId="00000063" w14:textId="77777777" w:rsidR="00F307B1" w:rsidRDefault="00F94572">
      <w:pPr>
        <w:ind w:right="452"/>
        <w:jc w:val="both"/>
        <w:rPr>
          <w:rFonts w:ascii="Calibri" w:eastAsia="Calibri" w:hAnsi="Calibri" w:cs="Calibri"/>
          <w:b/>
          <w:sz w:val="22"/>
          <w:szCs w:val="22"/>
        </w:rPr>
      </w:pPr>
      <w:r>
        <w:rPr>
          <w:rFonts w:ascii="Calibri" w:eastAsia="Calibri" w:hAnsi="Calibri" w:cs="Calibri"/>
          <w:b/>
          <w:sz w:val="22"/>
          <w:szCs w:val="22"/>
        </w:rPr>
        <w:t>Client: TEK Systems, Hyderabad, India</w:t>
      </w:r>
      <w:r>
        <w:rPr>
          <w:rFonts w:ascii="Calibri" w:eastAsia="Calibri" w:hAnsi="Calibri" w:cs="Calibri"/>
          <w:b/>
          <w:sz w:val="22"/>
          <w:szCs w:val="22"/>
        </w:rPr>
        <w:tab/>
        <w:t xml:space="preserve">                                                                        </w:t>
      </w:r>
      <w:r>
        <w:rPr>
          <w:rFonts w:ascii="Calibri" w:eastAsia="Calibri" w:hAnsi="Calibri" w:cs="Calibri"/>
          <w:b/>
          <w:sz w:val="22"/>
          <w:szCs w:val="22"/>
        </w:rPr>
        <w:tab/>
      </w:r>
      <w:r>
        <w:rPr>
          <w:rFonts w:ascii="Calibri" w:eastAsia="Calibri" w:hAnsi="Calibri" w:cs="Calibri"/>
          <w:b/>
          <w:sz w:val="22"/>
          <w:szCs w:val="22"/>
        </w:rPr>
        <w:tab/>
        <w:t xml:space="preserve">      April 2019 to Mar 2020</w:t>
      </w:r>
    </w:p>
    <w:p w14:paraId="00000064" w14:textId="77777777" w:rsidR="00F307B1" w:rsidRDefault="00F94572">
      <w:pPr>
        <w:ind w:right="452"/>
        <w:jc w:val="both"/>
        <w:rPr>
          <w:rFonts w:ascii="Calibri" w:eastAsia="Calibri" w:hAnsi="Calibri" w:cs="Calibri"/>
          <w:b/>
          <w:sz w:val="28"/>
          <w:szCs w:val="28"/>
        </w:rPr>
      </w:pPr>
      <w:r>
        <w:rPr>
          <w:rFonts w:ascii="Calibri" w:eastAsia="Calibri" w:hAnsi="Calibri" w:cs="Calibri"/>
          <w:b/>
          <w:sz w:val="22"/>
          <w:szCs w:val="22"/>
        </w:rPr>
        <w:t xml:space="preserve">Role: </w:t>
      </w:r>
      <w:r>
        <w:rPr>
          <w:rFonts w:ascii="Calibri" w:eastAsia="Calibri" w:hAnsi="Calibri" w:cs="Calibri"/>
          <w:sz w:val="22"/>
          <w:szCs w:val="22"/>
        </w:rPr>
        <w:t xml:space="preserve"> </w:t>
      </w:r>
      <w:r>
        <w:rPr>
          <w:rFonts w:ascii="Calibri" w:eastAsia="Calibri" w:hAnsi="Calibri" w:cs="Calibri"/>
          <w:b/>
          <w:sz w:val="22"/>
          <w:szCs w:val="22"/>
        </w:rPr>
        <w:t>Oracle Developer/Analyst</w:t>
      </w:r>
    </w:p>
    <w:p w14:paraId="00000065" w14:textId="77777777" w:rsidR="00F307B1" w:rsidRDefault="00F94572">
      <w:pPr>
        <w:ind w:left="360" w:right="452" w:hanging="360"/>
        <w:jc w:val="both"/>
        <w:rPr>
          <w:rFonts w:ascii="Calibri" w:eastAsia="Calibri" w:hAnsi="Calibri" w:cs="Calibri"/>
          <w:b/>
          <w:sz w:val="22"/>
          <w:szCs w:val="22"/>
        </w:rPr>
      </w:pPr>
      <w:r>
        <w:rPr>
          <w:rFonts w:ascii="Calibri" w:eastAsia="Calibri" w:hAnsi="Calibri" w:cs="Calibri"/>
          <w:b/>
          <w:sz w:val="22"/>
          <w:szCs w:val="22"/>
          <w:u w:val="single"/>
        </w:rPr>
        <w:t xml:space="preserve">Roles &amp; Responsibilities: </w:t>
      </w:r>
    </w:p>
    <w:p w14:paraId="00000066"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Used Oracle JDeveloper to support JA Built complex queries using SQL and wrote stored procedures</w:t>
      </w:r>
      <w:r>
        <w:rPr>
          <w:rFonts w:ascii="Calibri" w:eastAsia="Calibri" w:hAnsi="Calibri" w:cs="Calibri"/>
          <w:sz w:val="28"/>
          <w:szCs w:val="28"/>
        </w:rPr>
        <w:t xml:space="preserve"> </w:t>
      </w:r>
      <w:r>
        <w:rPr>
          <w:rFonts w:ascii="Calibri" w:eastAsia="Calibri" w:hAnsi="Calibri" w:cs="Calibri"/>
          <w:sz w:val="22"/>
          <w:szCs w:val="22"/>
        </w:rPr>
        <w:t>using PL/SQL in Various API’s like Java, .Net and Hierarchical databases like Oracle and Access.</w:t>
      </w:r>
    </w:p>
    <w:p w14:paraId="00000067"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Developed and modified a number of Forms and for various modules. Also responsible for following up bugs reported by various users and suggesting possible patches to be applied.</w:t>
      </w:r>
    </w:p>
    <w:p w14:paraId="00000068"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Wrote Shell Scripts for Data loading and DDL Scripts.</w:t>
      </w:r>
    </w:p>
    <w:p w14:paraId="00000069"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Worked in Production Support Environment as well as QA/TEST environments for projects, work orders,</w:t>
      </w:r>
      <w:r>
        <w:rPr>
          <w:rFonts w:ascii="Calibri" w:eastAsia="Calibri" w:hAnsi="Calibri" w:cs="Calibri"/>
          <w:sz w:val="28"/>
          <w:szCs w:val="28"/>
        </w:rPr>
        <w:t xml:space="preserve"> </w:t>
      </w:r>
      <w:r>
        <w:rPr>
          <w:rFonts w:ascii="Calibri" w:eastAsia="Calibri" w:hAnsi="Calibri" w:cs="Calibri"/>
          <w:sz w:val="22"/>
          <w:szCs w:val="22"/>
        </w:rPr>
        <w:t>maintenance requests, bug fixes, enhancements, data changes, etc.</w:t>
      </w:r>
    </w:p>
    <w:p w14:paraId="0000006A"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Used Oracle JDeveloper to support JAVA, JSP and HTML codes used in modules.</w:t>
      </w:r>
    </w:p>
    <w:p w14:paraId="0000006B"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Wrote conversion scripts using SQL, PL/SQL, stored procedures, functions and packages to migrate</w:t>
      </w:r>
      <w:r>
        <w:rPr>
          <w:rFonts w:ascii="Calibri" w:eastAsia="Calibri" w:hAnsi="Calibri" w:cs="Calibri"/>
          <w:sz w:val="28"/>
          <w:szCs w:val="28"/>
        </w:rPr>
        <w:t xml:space="preserve"> </w:t>
      </w:r>
      <w:r>
        <w:rPr>
          <w:rFonts w:ascii="Calibri" w:eastAsia="Calibri" w:hAnsi="Calibri" w:cs="Calibri"/>
          <w:sz w:val="22"/>
          <w:szCs w:val="22"/>
        </w:rPr>
        <w:t>data from SQL server database to Oracle database.</w:t>
      </w:r>
    </w:p>
    <w:p w14:paraId="0000006C"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Performed Database Administration of all database objects including tables, clusters, indexes, views,</w:t>
      </w:r>
      <w:r>
        <w:rPr>
          <w:rFonts w:ascii="Calibri" w:eastAsia="Calibri" w:hAnsi="Calibri" w:cs="Calibri"/>
          <w:sz w:val="28"/>
          <w:szCs w:val="28"/>
        </w:rPr>
        <w:t xml:space="preserve"> </w:t>
      </w:r>
      <w:r>
        <w:rPr>
          <w:rFonts w:ascii="Calibri" w:eastAsia="Calibri" w:hAnsi="Calibri" w:cs="Calibri"/>
          <w:sz w:val="22"/>
          <w:szCs w:val="22"/>
        </w:rPr>
        <w:t>sequences packages and procedures.</w:t>
      </w:r>
    </w:p>
    <w:p w14:paraId="0000006D"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Implemented 11g and upgraded the existing database from Oracle 9i to Oracle 11g and involved in Logical &amp; Physical Database Layout Design.</w:t>
      </w:r>
    </w:p>
    <w:p w14:paraId="0000006E"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Set-up and Design of Backup and Recovery Strategy for various databases.</w:t>
      </w:r>
    </w:p>
    <w:p w14:paraId="0000006F"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Performance tuning of Oracle Databases and User applications.</w:t>
      </w:r>
    </w:p>
    <w:p w14:paraId="00000070"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Used SQL*Loader as an ETL tool to load data into the staging tables and DTS Packages as ETL tool for migrating Data from SQL Server 2000 to Oracle 10g.</w:t>
      </w:r>
    </w:p>
    <w:p w14:paraId="00000071"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Provided user training and production support, also improved the performance of the application by rewriting the SQL queries.</w:t>
      </w:r>
    </w:p>
    <w:p w14:paraId="00000072" w14:textId="77777777" w:rsidR="00F307B1" w:rsidRDefault="00F94572">
      <w:pPr>
        <w:numPr>
          <w:ilvl w:val="0"/>
          <w:numId w:val="4"/>
        </w:numPr>
        <w:jc w:val="both"/>
        <w:rPr>
          <w:rFonts w:ascii="Calibri" w:eastAsia="Calibri" w:hAnsi="Calibri" w:cs="Calibri"/>
          <w:sz w:val="28"/>
          <w:szCs w:val="28"/>
        </w:rPr>
      </w:pPr>
      <w:r>
        <w:rPr>
          <w:rFonts w:ascii="Calibri" w:eastAsia="Calibri" w:hAnsi="Calibri" w:cs="Calibri"/>
          <w:sz w:val="22"/>
          <w:szCs w:val="22"/>
        </w:rPr>
        <w:t>Wrote packages to fetch complex data from different tables in remote databases using joins, sub</w:t>
      </w:r>
      <w:r>
        <w:rPr>
          <w:rFonts w:ascii="Calibri" w:eastAsia="Calibri" w:hAnsi="Calibri" w:cs="Calibri"/>
          <w:sz w:val="28"/>
          <w:szCs w:val="28"/>
        </w:rPr>
        <w:t xml:space="preserve"> </w:t>
      </w:r>
      <w:r>
        <w:rPr>
          <w:rFonts w:ascii="Calibri" w:eastAsia="Calibri" w:hAnsi="Calibri" w:cs="Calibri"/>
          <w:sz w:val="22"/>
          <w:szCs w:val="22"/>
        </w:rPr>
        <w:t>queries and database links.</w:t>
      </w:r>
    </w:p>
    <w:p w14:paraId="00000073" w14:textId="77777777" w:rsidR="00F307B1" w:rsidRDefault="00F94572">
      <w:pPr>
        <w:jc w:val="both"/>
        <w:rPr>
          <w:rFonts w:ascii="Calibri" w:eastAsia="Calibri" w:hAnsi="Calibri" w:cs="Calibri"/>
          <w:sz w:val="22"/>
          <w:szCs w:val="22"/>
        </w:rPr>
      </w:pPr>
      <w:r>
        <w:rPr>
          <w:rFonts w:ascii="Calibri" w:eastAsia="Calibri" w:hAnsi="Calibri" w:cs="Calibri"/>
          <w:b/>
          <w:sz w:val="22"/>
          <w:szCs w:val="22"/>
        </w:rPr>
        <w:t xml:space="preserve">Environment: </w:t>
      </w:r>
      <w:r>
        <w:rPr>
          <w:rFonts w:ascii="Calibri" w:eastAsia="Calibri" w:hAnsi="Calibri" w:cs="Calibri"/>
          <w:sz w:val="22"/>
          <w:szCs w:val="22"/>
        </w:rPr>
        <w:t>VB 6, Oracle 9i/10g/11g SQL, PL/SQL, Forms 9i, Reports 9i, SQL*Loader, SQL Navigator, Crystal</w:t>
      </w:r>
    </w:p>
    <w:p w14:paraId="00000074" w14:textId="77777777" w:rsidR="00F307B1" w:rsidRDefault="00F94572">
      <w:pPr>
        <w:jc w:val="both"/>
        <w:rPr>
          <w:rFonts w:ascii="Calibri" w:eastAsia="Calibri" w:hAnsi="Calibri" w:cs="Calibri"/>
          <w:sz w:val="22"/>
          <w:szCs w:val="22"/>
        </w:rPr>
      </w:pPr>
      <w:r>
        <w:rPr>
          <w:rFonts w:ascii="Calibri" w:eastAsia="Calibri" w:hAnsi="Calibri" w:cs="Calibri"/>
          <w:sz w:val="22"/>
          <w:szCs w:val="22"/>
        </w:rPr>
        <w:t>Reports, TOAD.</w:t>
      </w:r>
    </w:p>
    <w:p w14:paraId="00000075" w14:textId="77777777" w:rsidR="00F307B1" w:rsidRDefault="00F307B1">
      <w:pPr>
        <w:spacing w:line="276" w:lineRule="auto"/>
        <w:jc w:val="both"/>
        <w:rPr>
          <w:rFonts w:ascii="Calibri" w:eastAsia="Calibri" w:hAnsi="Calibri" w:cs="Calibri"/>
          <w:b/>
          <w:sz w:val="16"/>
          <w:szCs w:val="16"/>
          <w:u w:val="single"/>
        </w:rPr>
      </w:pPr>
    </w:p>
    <w:p w14:paraId="00000076" w14:textId="77777777" w:rsidR="00F307B1" w:rsidRDefault="00F94572">
      <w:pPr>
        <w:ind w:right="452"/>
        <w:jc w:val="both"/>
        <w:rPr>
          <w:rFonts w:ascii="Calibri" w:eastAsia="Calibri" w:hAnsi="Calibri" w:cs="Calibri"/>
          <w:b/>
          <w:sz w:val="22"/>
          <w:szCs w:val="22"/>
          <w:u w:val="single"/>
        </w:rPr>
      </w:pPr>
      <w:r>
        <w:rPr>
          <w:rFonts w:ascii="Calibri" w:eastAsia="Calibri" w:hAnsi="Calibri" w:cs="Calibri"/>
          <w:b/>
          <w:sz w:val="22"/>
          <w:szCs w:val="22"/>
          <w:u w:val="single"/>
        </w:rPr>
        <w:t>EDUCATION:</w:t>
      </w:r>
    </w:p>
    <w:p w14:paraId="00000077" w14:textId="77777777" w:rsidR="00F307B1" w:rsidRDefault="00F94572">
      <w:pPr>
        <w:numPr>
          <w:ilvl w:val="0"/>
          <w:numId w:val="5"/>
        </w:numPr>
        <w:ind w:right="-180"/>
        <w:jc w:val="both"/>
        <w:rPr>
          <w:sz w:val="22"/>
          <w:szCs w:val="22"/>
        </w:rPr>
      </w:pPr>
      <w:r>
        <w:rPr>
          <w:rFonts w:ascii="Calibri" w:eastAsia="Calibri" w:hAnsi="Calibri" w:cs="Calibri"/>
          <w:color w:val="1F1C1D"/>
          <w:sz w:val="22"/>
          <w:szCs w:val="22"/>
        </w:rPr>
        <w:t>Master of Science, Computer Science from Texas Tech University</w:t>
      </w:r>
    </w:p>
    <w:p w14:paraId="00000078" w14:textId="77777777" w:rsidR="00F307B1" w:rsidRDefault="00F94572">
      <w:pPr>
        <w:numPr>
          <w:ilvl w:val="0"/>
          <w:numId w:val="5"/>
        </w:numPr>
        <w:ind w:right="-180"/>
        <w:jc w:val="both"/>
        <w:rPr>
          <w:rFonts w:ascii="Calibri" w:eastAsia="Calibri" w:hAnsi="Calibri" w:cs="Calibri"/>
          <w:color w:val="1F1C1D"/>
          <w:sz w:val="22"/>
          <w:szCs w:val="22"/>
        </w:rPr>
      </w:pPr>
      <w:r>
        <w:rPr>
          <w:rFonts w:ascii="Calibri" w:eastAsia="Calibri" w:hAnsi="Calibri" w:cs="Calibri"/>
          <w:color w:val="1F1C1D"/>
          <w:sz w:val="22"/>
          <w:szCs w:val="22"/>
        </w:rPr>
        <w:t>Bachelor’s of Science, Computer Science from CMR College of Engineering &amp; Technology</w:t>
      </w:r>
    </w:p>
    <w:p w14:paraId="00000079" w14:textId="77777777" w:rsidR="00F307B1" w:rsidRDefault="00F307B1">
      <w:pPr>
        <w:ind w:right="-180"/>
        <w:jc w:val="both"/>
        <w:rPr>
          <w:rFonts w:ascii="Calibri" w:eastAsia="Calibri" w:hAnsi="Calibri" w:cs="Calibri"/>
          <w:color w:val="1F1C1D"/>
          <w:sz w:val="22"/>
          <w:szCs w:val="22"/>
          <w:u w:val="single"/>
        </w:rPr>
      </w:pPr>
    </w:p>
    <w:p w14:paraId="0000007A" w14:textId="77777777" w:rsidR="00F307B1" w:rsidRDefault="00F94572">
      <w:pPr>
        <w:ind w:right="-180"/>
        <w:jc w:val="both"/>
        <w:rPr>
          <w:rFonts w:ascii="Calibri" w:eastAsia="Calibri" w:hAnsi="Calibri" w:cs="Calibri"/>
          <w:b/>
          <w:color w:val="1F1C1D"/>
          <w:sz w:val="22"/>
          <w:szCs w:val="22"/>
        </w:rPr>
      </w:pPr>
      <w:r>
        <w:rPr>
          <w:rFonts w:ascii="Calibri" w:eastAsia="Calibri" w:hAnsi="Calibri" w:cs="Calibri"/>
          <w:b/>
          <w:color w:val="1F1C1D"/>
          <w:sz w:val="22"/>
          <w:szCs w:val="22"/>
          <w:u w:val="single"/>
        </w:rPr>
        <w:t>ACADEMIC PROJECTS</w:t>
      </w:r>
      <w:r>
        <w:rPr>
          <w:rFonts w:ascii="Calibri" w:eastAsia="Calibri" w:hAnsi="Calibri" w:cs="Calibri"/>
          <w:b/>
          <w:color w:val="1F1C1D"/>
          <w:sz w:val="22"/>
          <w:szCs w:val="22"/>
        </w:rPr>
        <w:t>:</w:t>
      </w:r>
    </w:p>
    <w:p w14:paraId="0000007B" w14:textId="77777777" w:rsidR="00F307B1" w:rsidRDefault="00F94572">
      <w:pPr>
        <w:jc w:val="both"/>
        <w:rPr>
          <w:rFonts w:ascii="Calibri" w:eastAsia="Calibri" w:hAnsi="Calibri" w:cs="Calibri"/>
          <w:b/>
          <w:sz w:val="22"/>
          <w:szCs w:val="22"/>
        </w:rPr>
      </w:pPr>
      <w:r>
        <w:rPr>
          <w:rFonts w:ascii="Calibri" w:eastAsia="Calibri" w:hAnsi="Calibri" w:cs="Calibri"/>
          <w:b/>
          <w:sz w:val="22"/>
          <w:szCs w:val="22"/>
        </w:rPr>
        <w:t>Data Migration and Optimization for Oracle Database</w:t>
      </w:r>
    </w:p>
    <w:p w14:paraId="0000007C" w14:textId="77777777" w:rsidR="00F307B1" w:rsidRDefault="00F94572">
      <w:pPr>
        <w:numPr>
          <w:ilvl w:val="0"/>
          <w:numId w:val="8"/>
        </w:numPr>
        <w:rPr>
          <w:rFonts w:ascii="Calibri" w:eastAsia="Calibri" w:hAnsi="Calibri" w:cs="Calibri"/>
          <w:color w:val="1F1C1D"/>
          <w:sz w:val="22"/>
          <w:szCs w:val="22"/>
        </w:rPr>
      </w:pPr>
      <w:r>
        <w:rPr>
          <w:rFonts w:ascii="Calibri" w:eastAsia="Calibri" w:hAnsi="Calibri" w:cs="Calibri"/>
          <w:color w:val="1F1C1D"/>
          <w:sz w:val="22"/>
          <w:szCs w:val="22"/>
        </w:rPr>
        <w:t>Developed and migrated DB2 database to Oracle, optimizing database performance using PL/SQL scripts and Shell scripts.</w:t>
      </w:r>
    </w:p>
    <w:p w14:paraId="0000007D" w14:textId="77777777" w:rsidR="00F307B1" w:rsidRDefault="00F94572">
      <w:pPr>
        <w:numPr>
          <w:ilvl w:val="0"/>
          <w:numId w:val="8"/>
        </w:numPr>
        <w:rPr>
          <w:rFonts w:ascii="Calibri" w:eastAsia="Calibri" w:hAnsi="Calibri" w:cs="Calibri"/>
          <w:color w:val="1F1C1D"/>
          <w:sz w:val="22"/>
          <w:szCs w:val="22"/>
        </w:rPr>
      </w:pPr>
      <w:r>
        <w:rPr>
          <w:rFonts w:ascii="Calibri" w:eastAsia="Calibri" w:hAnsi="Calibri" w:cs="Calibri"/>
          <w:color w:val="1F1C1D"/>
          <w:sz w:val="22"/>
          <w:szCs w:val="22"/>
        </w:rPr>
        <w:t>Automated monitoring for large datasets to detect data anomalies and reduce customer-facing data issues.</w:t>
      </w:r>
    </w:p>
    <w:p w14:paraId="0000007E" w14:textId="77777777" w:rsidR="00F307B1" w:rsidRDefault="00F94572">
      <w:pPr>
        <w:rPr>
          <w:rFonts w:ascii="Calibri" w:eastAsia="Calibri" w:hAnsi="Calibri" w:cs="Calibri"/>
          <w:color w:val="1F1C1D"/>
          <w:sz w:val="22"/>
          <w:szCs w:val="22"/>
        </w:rPr>
      </w:pPr>
      <w:r>
        <w:rPr>
          <w:rFonts w:ascii="Calibri" w:eastAsia="Calibri" w:hAnsi="Calibri" w:cs="Calibri"/>
          <w:b/>
          <w:color w:val="1F1C1D"/>
          <w:sz w:val="22"/>
          <w:szCs w:val="22"/>
        </w:rPr>
        <w:t>Environment</w:t>
      </w:r>
      <w:r>
        <w:rPr>
          <w:rFonts w:ascii="Calibri" w:eastAsia="Calibri" w:hAnsi="Calibri" w:cs="Calibri"/>
          <w:color w:val="1F1C1D"/>
          <w:sz w:val="22"/>
          <w:szCs w:val="22"/>
        </w:rPr>
        <w:t>: Oracle Database 12C, PL/SQL, DB2, SQL Developer, Shell Scripts, Unix.</w:t>
      </w:r>
    </w:p>
    <w:p w14:paraId="0000007F" w14:textId="77777777" w:rsidR="00F307B1" w:rsidRDefault="00F94572">
      <w:pPr>
        <w:jc w:val="both"/>
        <w:rPr>
          <w:rFonts w:ascii="Calibri" w:eastAsia="Calibri" w:hAnsi="Calibri" w:cs="Calibri"/>
          <w:b/>
          <w:sz w:val="22"/>
          <w:szCs w:val="22"/>
        </w:rPr>
      </w:pPr>
      <w:r>
        <w:rPr>
          <w:rFonts w:ascii="Calibri" w:eastAsia="Calibri" w:hAnsi="Calibri" w:cs="Calibri"/>
          <w:b/>
          <w:sz w:val="22"/>
          <w:szCs w:val="22"/>
        </w:rPr>
        <w:t>REST API Integration and Database Performance Tuning</w:t>
      </w:r>
    </w:p>
    <w:p w14:paraId="00000080" w14:textId="77777777" w:rsidR="00F307B1" w:rsidRDefault="00F94572">
      <w:pPr>
        <w:numPr>
          <w:ilvl w:val="0"/>
          <w:numId w:val="3"/>
        </w:numPr>
        <w:jc w:val="both"/>
        <w:rPr>
          <w:rFonts w:ascii="Calibri" w:eastAsia="Calibri" w:hAnsi="Calibri" w:cs="Calibri"/>
          <w:sz w:val="22"/>
          <w:szCs w:val="22"/>
        </w:rPr>
      </w:pPr>
      <w:r>
        <w:rPr>
          <w:rFonts w:ascii="Calibri" w:eastAsia="Calibri" w:hAnsi="Calibri" w:cs="Calibri"/>
          <w:sz w:val="22"/>
          <w:szCs w:val="22"/>
        </w:rPr>
        <w:t>Designed and implemented RESTful APIs to support mobile applications, integrated with Oracle database.</w:t>
      </w:r>
    </w:p>
    <w:p w14:paraId="00000081" w14:textId="77777777" w:rsidR="00F307B1" w:rsidRDefault="00F94572">
      <w:pPr>
        <w:numPr>
          <w:ilvl w:val="0"/>
          <w:numId w:val="3"/>
        </w:numPr>
        <w:jc w:val="both"/>
        <w:rPr>
          <w:rFonts w:ascii="Calibri" w:eastAsia="Calibri" w:hAnsi="Calibri" w:cs="Calibri"/>
          <w:sz w:val="22"/>
          <w:szCs w:val="22"/>
        </w:rPr>
      </w:pPr>
      <w:r>
        <w:rPr>
          <w:rFonts w:ascii="Calibri" w:eastAsia="Calibri" w:hAnsi="Calibri" w:cs="Calibri"/>
          <w:sz w:val="22"/>
          <w:szCs w:val="22"/>
        </w:rPr>
        <w:t>Optimized SQL queries and tuned database performance using dynamic SQL and advanced SQL techniques.</w:t>
      </w:r>
    </w:p>
    <w:p w14:paraId="00000082" w14:textId="77777777" w:rsidR="00F307B1" w:rsidRDefault="00F94572">
      <w:pPr>
        <w:rPr>
          <w:rFonts w:ascii="Calibri" w:eastAsia="Calibri" w:hAnsi="Calibri" w:cs="Calibri"/>
          <w:color w:val="1F1C1D"/>
          <w:sz w:val="22"/>
          <w:szCs w:val="22"/>
        </w:rPr>
      </w:pPr>
      <w:r>
        <w:rPr>
          <w:rFonts w:ascii="Calibri" w:eastAsia="Calibri" w:hAnsi="Calibri" w:cs="Calibri"/>
          <w:b/>
          <w:color w:val="1F1C1D"/>
          <w:sz w:val="22"/>
          <w:szCs w:val="22"/>
        </w:rPr>
        <w:t>Environment</w:t>
      </w:r>
      <w:r>
        <w:rPr>
          <w:rFonts w:ascii="Calibri" w:eastAsia="Calibri" w:hAnsi="Calibri" w:cs="Calibri"/>
          <w:color w:val="1F1C1D"/>
          <w:sz w:val="22"/>
          <w:szCs w:val="22"/>
        </w:rPr>
        <w:t>: REST API, Spring, Postman, Oracle 11g, JSON, Java, WebSphere.</w:t>
      </w:r>
    </w:p>
    <w:p w14:paraId="00000083" w14:textId="77777777" w:rsidR="00F307B1" w:rsidRDefault="00F307B1">
      <w:pPr>
        <w:jc w:val="both"/>
        <w:rPr>
          <w:rFonts w:ascii="Calibri" w:eastAsia="Calibri" w:hAnsi="Calibri" w:cs="Calibri"/>
          <w:b/>
          <w:color w:val="1F1C1D"/>
          <w:sz w:val="22"/>
          <w:szCs w:val="22"/>
        </w:rPr>
      </w:pPr>
    </w:p>
    <w:sectPr w:rsidR="00F307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A0704"/>
    <w:multiLevelType w:val="multilevel"/>
    <w:tmpl w:val="CABC39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422AF5"/>
    <w:multiLevelType w:val="multilevel"/>
    <w:tmpl w:val="5A945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430933"/>
    <w:multiLevelType w:val="multilevel"/>
    <w:tmpl w:val="44EA2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632E54"/>
    <w:multiLevelType w:val="multilevel"/>
    <w:tmpl w:val="0180D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AA173B"/>
    <w:multiLevelType w:val="multilevel"/>
    <w:tmpl w:val="CA549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18013D3"/>
    <w:multiLevelType w:val="multilevel"/>
    <w:tmpl w:val="823A4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136FF7"/>
    <w:multiLevelType w:val="multilevel"/>
    <w:tmpl w:val="5D645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4A543B"/>
    <w:multiLevelType w:val="multilevel"/>
    <w:tmpl w:val="3FD2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0782174">
    <w:abstractNumId w:val="6"/>
  </w:num>
  <w:num w:numId="2" w16cid:durableId="535965578">
    <w:abstractNumId w:val="2"/>
  </w:num>
  <w:num w:numId="3" w16cid:durableId="1527594805">
    <w:abstractNumId w:val="3"/>
  </w:num>
  <w:num w:numId="4" w16cid:durableId="72972906">
    <w:abstractNumId w:val="5"/>
  </w:num>
  <w:num w:numId="5" w16cid:durableId="246429445">
    <w:abstractNumId w:val="0"/>
  </w:num>
  <w:num w:numId="6" w16cid:durableId="1718821850">
    <w:abstractNumId w:val="4"/>
  </w:num>
  <w:num w:numId="7" w16cid:durableId="2116244418">
    <w:abstractNumId w:val="1"/>
  </w:num>
  <w:num w:numId="8" w16cid:durableId="1724674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B1"/>
    <w:rsid w:val="000B4FB6"/>
    <w:rsid w:val="00243E0F"/>
    <w:rsid w:val="00F307B1"/>
    <w:rsid w:val="00F9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02378-40BA-4602-85F2-BFCEE5E8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likhitjonnabhatla@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1CFC2D17-0D91-4F77-8D8B-344D3B6118E6}"/>
</file>

<file path=customXml/itemProps2.xml><?xml version="1.0" encoding="utf-8"?>
<ds:datastoreItem xmlns:ds="http://schemas.openxmlformats.org/officeDocument/2006/customXml" ds:itemID="{A5CF7C5D-F5D5-4E39-A0B3-4D2CAA20A6A7}"/>
</file>

<file path=customXml/itemProps3.xml><?xml version="1.0" encoding="utf-8"?>
<ds:datastoreItem xmlns:ds="http://schemas.openxmlformats.org/officeDocument/2006/customXml" ds:itemID="{0C77FCB4-3889-4F55-8592-D04E0CE172D7}"/>
</file>

<file path=docProps/app.xml><?xml version="1.0" encoding="utf-8"?>
<Properties xmlns="http://schemas.openxmlformats.org/officeDocument/2006/extended-properties" xmlns:vt="http://schemas.openxmlformats.org/officeDocument/2006/docPropsVTypes">
  <Template>Normal</Template>
  <TotalTime>4</TotalTime>
  <Pages>4</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Santosh Mantha</cp:lastModifiedBy>
  <cp:revision>2</cp:revision>
  <dcterms:created xsi:type="dcterms:W3CDTF">2024-10-25T19:17:00Z</dcterms:created>
  <dcterms:modified xsi:type="dcterms:W3CDTF">2024-10-25T19:17:00Z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